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1DD3" w14:textId="21967823" w:rsidR="00444240" w:rsidRDefault="00444240" w:rsidP="00444240">
      <w:pPr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</w:pPr>
      <w:r>
        <w:rPr>
          <w:noProof/>
        </w:rPr>
        <w:drawing>
          <wp:inline distT="0" distB="0" distL="0" distR="0" wp14:anchorId="0E8D468A" wp14:editId="7216B34B">
            <wp:extent cx="5731510" cy="747395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FB347" w14:textId="77777777" w:rsidR="00444240" w:rsidRDefault="00444240" w:rsidP="00444240">
      <w:pPr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</w:pPr>
    </w:p>
    <w:p w14:paraId="6E92F698" w14:textId="340DE622" w:rsidR="00444240" w:rsidRPr="00444240" w:rsidRDefault="00444240" w:rsidP="00444240">
      <w:pPr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</w:pPr>
      <w:r w:rsidRPr="00444240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>DIOCESE OF C</w:t>
      </w:r>
      <w:r w:rsidR="00D47105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>L</w:t>
      </w:r>
      <w:r w:rsidRPr="00444240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 xml:space="preserve">OGHER SAFEGUARDING CHECKLIST FOR PARISHES </w:t>
      </w:r>
    </w:p>
    <w:p w14:paraId="6BE8C47F" w14:textId="77777777" w:rsidR="00444240" w:rsidRDefault="00444240" w:rsidP="00444240">
      <w:pPr>
        <w:rPr>
          <w:rFonts w:ascii="Times New Roman" w:hAnsi="Times New Roman" w:cs="Times New Roman"/>
          <w:sz w:val="24"/>
          <w:szCs w:val="24"/>
        </w:rPr>
      </w:pPr>
    </w:p>
    <w:p w14:paraId="1E62F78B" w14:textId="6BE93024" w:rsidR="00444240" w:rsidRPr="00444240" w:rsidRDefault="00444240" w:rsidP="00444240">
      <w:pPr>
        <w:rPr>
          <w:rFonts w:ascii="Times New Roman" w:hAnsi="Times New Roman" w:cs="Times New Roman"/>
          <w:sz w:val="24"/>
          <w:szCs w:val="24"/>
        </w:rPr>
      </w:pPr>
      <w:r w:rsidRPr="00444240">
        <w:rPr>
          <w:rFonts w:ascii="Times New Roman" w:hAnsi="Times New Roman" w:cs="Times New Roman"/>
          <w:sz w:val="24"/>
          <w:szCs w:val="24"/>
        </w:rPr>
        <w:t>It is essential to have the following in place in your parish to ensure best practice in Safeguarding.</w:t>
      </w:r>
    </w:p>
    <w:p w14:paraId="26E62BB5" w14:textId="7130E2A9" w:rsidR="00444240" w:rsidRPr="00444240" w:rsidRDefault="00444240" w:rsidP="00444240">
      <w:pPr>
        <w:rPr>
          <w:rFonts w:ascii="Times New Roman" w:hAnsi="Times New Roman" w:cs="Times New Roman"/>
          <w:sz w:val="24"/>
          <w:szCs w:val="24"/>
        </w:rPr>
      </w:pPr>
      <w:r w:rsidRPr="0044424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44240">
        <w:rPr>
          <w:rFonts w:ascii="Times New Roman" w:hAnsi="Times New Roman" w:cs="Times New Roman"/>
          <w:sz w:val="24"/>
          <w:szCs w:val="24"/>
        </w:rPr>
        <w:t>Copies of Safeguarding Guidance for Parishes and Diocesan Adult Safeguarding Policy available in the parish.</w:t>
      </w:r>
    </w:p>
    <w:p w14:paraId="7152DC36" w14:textId="7B745731" w:rsidR="00444240" w:rsidRPr="00444240" w:rsidRDefault="00444240" w:rsidP="00444240">
      <w:pPr>
        <w:rPr>
          <w:rFonts w:ascii="Times New Roman" w:hAnsi="Times New Roman" w:cs="Times New Roman"/>
          <w:sz w:val="24"/>
          <w:szCs w:val="24"/>
        </w:rPr>
      </w:pPr>
      <w:r w:rsidRPr="00444240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240">
        <w:rPr>
          <w:rFonts w:ascii="Times New Roman" w:hAnsi="Times New Roman" w:cs="Times New Roman"/>
          <w:sz w:val="24"/>
          <w:szCs w:val="24"/>
        </w:rPr>
        <w:t xml:space="preserve">Parish Safeguarding Representative(s) who have completed the Diocesan recruitment and selection process via the Diocesan Safeguarding Office as well as completing Safeguarding Training. </w:t>
      </w:r>
    </w:p>
    <w:p w14:paraId="76850431" w14:textId="77777777" w:rsidR="00444240" w:rsidRDefault="00444240" w:rsidP="00444240">
      <w:pPr>
        <w:rPr>
          <w:rFonts w:ascii="Times New Roman" w:hAnsi="Times New Roman" w:cs="Times New Roman"/>
          <w:sz w:val="24"/>
          <w:szCs w:val="24"/>
        </w:rPr>
      </w:pPr>
      <w:r w:rsidRPr="0044424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240">
        <w:rPr>
          <w:rFonts w:ascii="Times New Roman" w:hAnsi="Times New Roman" w:cs="Times New Roman"/>
          <w:sz w:val="24"/>
          <w:szCs w:val="24"/>
        </w:rPr>
        <w:t>Safeguarding Poster with contact details of the Designated Liaison Persons, the Gardaí/PSNI and Tusla/HSC displayed in all church porches.</w:t>
      </w:r>
    </w:p>
    <w:p w14:paraId="5F1F1FD8" w14:textId="03611B89" w:rsidR="00444240" w:rsidRPr="00444240" w:rsidRDefault="00444240" w:rsidP="00444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444240">
        <w:rPr>
          <w:rFonts w:ascii="Times New Roman" w:hAnsi="Times New Roman" w:cs="Times New Roman"/>
          <w:sz w:val="24"/>
          <w:szCs w:val="24"/>
        </w:rPr>
        <w:t xml:space="preserve">Recruitment procedure followed for everyone working with children and/or vulnerable adults. </w:t>
      </w:r>
    </w:p>
    <w:p w14:paraId="0004FF61" w14:textId="696C9C89" w:rsidR="00444240" w:rsidRPr="00444240" w:rsidRDefault="00444240" w:rsidP="00444240">
      <w:pPr>
        <w:rPr>
          <w:rFonts w:ascii="Times New Roman" w:hAnsi="Times New Roman" w:cs="Times New Roman"/>
          <w:sz w:val="24"/>
          <w:szCs w:val="24"/>
        </w:rPr>
      </w:pPr>
      <w:r w:rsidRPr="0044424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4240">
        <w:rPr>
          <w:rFonts w:ascii="Times New Roman" w:hAnsi="Times New Roman" w:cs="Times New Roman"/>
          <w:sz w:val="24"/>
          <w:szCs w:val="24"/>
        </w:rPr>
        <w:t>Sacristy register to be signed by clergy, visiting clergy, sacristans, altar servers and their adult leaders. Eucharistic ministers and readers who process from the sacristy must also sign the register.</w:t>
      </w:r>
    </w:p>
    <w:p w14:paraId="711F03F1" w14:textId="06BE1AA6" w:rsidR="00444240" w:rsidRPr="00444240" w:rsidRDefault="00444240" w:rsidP="00444240">
      <w:pPr>
        <w:rPr>
          <w:rFonts w:ascii="Times New Roman" w:hAnsi="Times New Roman" w:cs="Times New Roman"/>
          <w:sz w:val="24"/>
          <w:szCs w:val="24"/>
        </w:rPr>
      </w:pPr>
      <w:r w:rsidRPr="00444240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240">
        <w:rPr>
          <w:rFonts w:ascii="Times New Roman" w:hAnsi="Times New Roman" w:cs="Times New Roman"/>
          <w:sz w:val="24"/>
          <w:szCs w:val="24"/>
        </w:rPr>
        <w:t xml:space="preserve">Garda/Access NI Vetting for everyone working with children and/or vulnerable adults. </w:t>
      </w:r>
    </w:p>
    <w:p w14:paraId="793086FD" w14:textId="461114D7" w:rsidR="00444240" w:rsidRPr="00444240" w:rsidRDefault="00444240" w:rsidP="00444240">
      <w:pPr>
        <w:rPr>
          <w:rFonts w:ascii="Times New Roman" w:hAnsi="Times New Roman" w:cs="Times New Roman"/>
          <w:sz w:val="24"/>
          <w:szCs w:val="24"/>
        </w:rPr>
      </w:pPr>
      <w:r w:rsidRPr="0044424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240">
        <w:rPr>
          <w:rFonts w:ascii="Times New Roman" w:hAnsi="Times New Roman" w:cs="Times New Roman"/>
          <w:sz w:val="24"/>
          <w:szCs w:val="24"/>
        </w:rPr>
        <w:t xml:space="preserve"> Records of attendance for all children’s activities. </w:t>
      </w:r>
    </w:p>
    <w:p w14:paraId="09AB4620" w14:textId="18596156" w:rsidR="00444240" w:rsidRPr="00444240" w:rsidRDefault="00444240" w:rsidP="00444240">
      <w:pPr>
        <w:rPr>
          <w:rFonts w:ascii="Times New Roman" w:hAnsi="Times New Roman" w:cs="Times New Roman"/>
          <w:sz w:val="24"/>
          <w:szCs w:val="24"/>
        </w:rPr>
      </w:pPr>
      <w:r w:rsidRPr="00444240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240">
        <w:rPr>
          <w:rFonts w:ascii="Times New Roman" w:hAnsi="Times New Roman" w:cs="Times New Roman"/>
          <w:sz w:val="24"/>
          <w:szCs w:val="24"/>
        </w:rPr>
        <w:t xml:space="preserve">Parental consent forms for children taking part in Church activities. </w:t>
      </w:r>
    </w:p>
    <w:p w14:paraId="4CAA58E9" w14:textId="37F7E2EE" w:rsidR="00444240" w:rsidRPr="00444240" w:rsidRDefault="00444240" w:rsidP="00444240">
      <w:pPr>
        <w:rPr>
          <w:rFonts w:ascii="Times New Roman" w:hAnsi="Times New Roman" w:cs="Times New Roman"/>
          <w:sz w:val="24"/>
          <w:szCs w:val="24"/>
        </w:rPr>
      </w:pPr>
      <w:r w:rsidRPr="00444240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240">
        <w:rPr>
          <w:rFonts w:ascii="Times New Roman" w:hAnsi="Times New Roman" w:cs="Times New Roman"/>
          <w:sz w:val="24"/>
          <w:szCs w:val="24"/>
        </w:rPr>
        <w:t xml:space="preserve">Code of behaviour for children and adults. </w:t>
      </w:r>
    </w:p>
    <w:p w14:paraId="30F7DF52" w14:textId="0FB4200A" w:rsidR="00444240" w:rsidRPr="00444240" w:rsidRDefault="00444240" w:rsidP="00444240">
      <w:pPr>
        <w:rPr>
          <w:rFonts w:ascii="Times New Roman" w:hAnsi="Times New Roman" w:cs="Times New Roman"/>
          <w:sz w:val="24"/>
          <w:szCs w:val="24"/>
        </w:rPr>
      </w:pPr>
      <w:r w:rsidRPr="00444240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4240">
        <w:rPr>
          <w:rFonts w:ascii="Times New Roman" w:hAnsi="Times New Roman" w:cs="Times New Roman"/>
          <w:sz w:val="24"/>
          <w:szCs w:val="24"/>
        </w:rPr>
        <w:t xml:space="preserve">Leaders, parents and children are aware of how to report allegations of abuse. </w:t>
      </w:r>
    </w:p>
    <w:p w14:paraId="0101C871" w14:textId="72091A06" w:rsidR="00444240" w:rsidRPr="00444240" w:rsidRDefault="00444240" w:rsidP="00444240">
      <w:pPr>
        <w:rPr>
          <w:rFonts w:ascii="Times New Roman" w:hAnsi="Times New Roman" w:cs="Times New Roman"/>
          <w:sz w:val="24"/>
          <w:szCs w:val="24"/>
        </w:rPr>
      </w:pPr>
      <w:r w:rsidRPr="00444240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4240">
        <w:rPr>
          <w:rFonts w:ascii="Times New Roman" w:hAnsi="Times New Roman" w:cs="Times New Roman"/>
          <w:sz w:val="24"/>
          <w:szCs w:val="24"/>
        </w:rPr>
        <w:t xml:space="preserve">All forms are securely stored and in accordance with Data Protection guidelines. </w:t>
      </w:r>
    </w:p>
    <w:p w14:paraId="2D35B7C5" w14:textId="5C61F7D2" w:rsidR="00444240" w:rsidRPr="00444240" w:rsidRDefault="00444240" w:rsidP="00444240">
      <w:pPr>
        <w:rPr>
          <w:rFonts w:ascii="Times New Roman" w:hAnsi="Times New Roman" w:cs="Times New Roman"/>
          <w:sz w:val="24"/>
          <w:szCs w:val="24"/>
        </w:rPr>
      </w:pPr>
      <w:r w:rsidRPr="00444240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4240">
        <w:rPr>
          <w:rFonts w:ascii="Times New Roman" w:hAnsi="Times New Roman" w:cs="Times New Roman"/>
          <w:sz w:val="24"/>
          <w:szCs w:val="24"/>
        </w:rPr>
        <w:t xml:space="preserve">Parish audits completed annually. </w:t>
      </w:r>
    </w:p>
    <w:p w14:paraId="45F6524A" w14:textId="37189492" w:rsidR="009D10DF" w:rsidRPr="00444240" w:rsidRDefault="00444240" w:rsidP="00444240">
      <w:pPr>
        <w:rPr>
          <w:rFonts w:ascii="Times New Roman" w:hAnsi="Times New Roman" w:cs="Times New Roman"/>
          <w:sz w:val="24"/>
          <w:szCs w:val="24"/>
        </w:rPr>
      </w:pPr>
      <w:r w:rsidRPr="00444240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4240">
        <w:rPr>
          <w:rFonts w:ascii="Times New Roman" w:hAnsi="Times New Roman" w:cs="Times New Roman"/>
          <w:sz w:val="24"/>
          <w:szCs w:val="24"/>
        </w:rPr>
        <w:t>Provision of Towards Healing and Towards Peace posters</w:t>
      </w:r>
    </w:p>
    <w:sectPr w:rsidR="009D10DF" w:rsidRPr="00444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40"/>
    <w:rsid w:val="00444240"/>
    <w:rsid w:val="007A0B97"/>
    <w:rsid w:val="00C312BC"/>
    <w:rsid w:val="00D4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402F4"/>
  <w15:chartTrackingRefBased/>
  <w15:docId w15:val="{43C98F0D-C89B-4465-B7DF-48C3E9D8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Hughes</dc:creator>
  <cp:keywords/>
  <dc:description/>
  <cp:lastModifiedBy>Aileen Hughes</cp:lastModifiedBy>
  <cp:revision>2</cp:revision>
  <dcterms:created xsi:type="dcterms:W3CDTF">2021-04-20T20:31:00Z</dcterms:created>
  <dcterms:modified xsi:type="dcterms:W3CDTF">2021-07-05T13:24:00Z</dcterms:modified>
</cp:coreProperties>
</file>